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C4" w:rsidRDefault="00A660C4" w:rsidP="004A08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0858" w:rsidRPr="00A660C4" w:rsidRDefault="004A0858" w:rsidP="004A0858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  <w:r w:rsidRPr="00A660C4">
        <w:rPr>
          <w:rFonts w:ascii="Cambria" w:hAnsi="Cambria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7BAC93DF" wp14:editId="26B1C866">
            <wp:simplePos x="0" y="0"/>
            <wp:positionH relativeFrom="margin">
              <wp:posOffset>5281295</wp:posOffset>
            </wp:positionH>
            <wp:positionV relativeFrom="paragraph">
              <wp:posOffset>-73549</wp:posOffset>
            </wp:positionV>
            <wp:extent cx="817245" cy="762000"/>
            <wp:effectExtent l="0" t="0" r="190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C4">
        <w:rPr>
          <w:rFonts w:ascii="Cambria" w:hAnsi="Cambria"/>
          <w:sz w:val="24"/>
          <w:szCs w:val="24"/>
        </w:rPr>
        <w:t>Základní škola Čelákovice</w:t>
      </w:r>
    </w:p>
    <w:p w:rsidR="004A0858" w:rsidRPr="00A660C4" w:rsidRDefault="004A0858" w:rsidP="004A0858">
      <w:pPr>
        <w:spacing w:after="0" w:line="240" w:lineRule="auto"/>
        <w:rPr>
          <w:rFonts w:ascii="Cambria" w:hAnsi="Cambria"/>
          <w:sz w:val="24"/>
          <w:szCs w:val="24"/>
        </w:rPr>
      </w:pPr>
      <w:r w:rsidRPr="00A660C4">
        <w:rPr>
          <w:rFonts w:ascii="Cambria" w:hAnsi="Cambria"/>
          <w:sz w:val="24"/>
          <w:szCs w:val="24"/>
        </w:rPr>
        <w:t>Kostelní 457</w:t>
      </w:r>
    </w:p>
    <w:p w:rsidR="004A0858" w:rsidRDefault="004A0858" w:rsidP="004A0858">
      <w:pPr>
        <w:spacing w:after="0" w:line="240" w:lineRule="auto"/>
        <w:rPr>
          <w:rFonts w:ascii="Cambria" w:hAnsi="Cambria"/>
          <w:sz w:val="24"/>
          <w:szCs w:val="24"/>
        </w:rPr>
      </w:pPr>
      <w:r w:rsidRPr="00A660C4">
        <w:rPr>
          <w:rFonts w:ascii="Cambria" w:hAnsi="Cambria"/>
          <w:sz w:val="24"/>
          <w:szCs w:val="24"/>
        </w:rPr>
        <w:t>250 88 Čelákovice</w:t>
      </w:r>
    </w:p>
    <w:p w:rsidR="00A660C4" w:rsidRPr="00A660C4" w:rsidRDefault="00A660C4" w:rsidP="004A08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0858" w:rsidRPr="00A660C4" w:rsidRDefault="004A0858" w:rsidP="00EE20CD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b/>
          <w:sz w:val="20"/>
          <w:szCs w:val="20"/>
        </w:rPr>
      </w:pPr>
    </w:p>
    <w:p w:rsidR="00EE20CD" w:rsidRPr="00A660C4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b/>
          <w:sz w:val="28"/>
          <w:szCs w:val="28"/>
        </w:rPr>
      </w:pPr>
      <w:r w:rsidRPr="00A660C4">
        <w:rPr>
          <w:rFonts w:ascii="Cambria" w:hAnsi="Cambria"/>
          <w:b/>
          <w:sz w:val="28"/>
          <w:szCs w:val="28"/>
        </w:rPr>
        <w:t>Žádost o uvolnění žáka</w:t>
      </w:r>
      <w:r w:rsidR="004A0858" w:rsidRPr="00A660C4">
        <w:rPr>
          <w:rFonts w:ascii="Cambria" w:hAnsi="Cambria"/>
          <w:b/>
          <w:sz w:val="28"/>
          <w:szCs w:val="28"/>
        </w:rPr>
        <w:t>/žákyně</w:t>
      </w:r>
      <w:r w:rsidRPr="00A660C4">
        <w:rPr>
          <w:rFonts w:ascii="Cambria" w:hAnsi="Cambria"/>
          <w:b/>
          <w:sz w:val="28"/>
          <w:szCs w:val="28"/>
        </w:rPr>
        <w:t xml:space="preserve"> z</w:t>
      </w:r>
      <w:r w:rsidR="00D64BDA" w:rsidRPr="00A660C4">
        <w:rPr>
          <w:rFonts w:ascii="Cambria" w:hAnsi="Cambria"/>
          <w:b/>
          <w:sz w:val="28"/>
          <w:szCs w:val="28"/>
        </w:rPr>
        <w:t> </w:t>
      </w:r>
      <w:r w:rsidRPr="00A660C4">
        <w:rPr>
          <w:rFonts w:ascii="Cambria" w:hAnsi="Cambria"/>
          <w:b/>
          <w:sz w:val="28"/>
          <w:szCs w:val="28"/>
        </w:rPr>
        <w:t>vyučování</w:t>
      </w:r>
      <w:r w:rsidR="00D64BDA" w:rsidRPr="00A660C4">
        <w:rPr>
          <w:rFonts w:ascii="Cambria" w:hAnsi="Cambria"/>
          <w:b/>
          <w:sz w:val="28"/>
          <w:szCs w:val="28"/>
        </w:rPr>
        <w:t xml:space="preserve"> předmětu tělesná výchova</w:t>
      </w:r>
    </w:p>
    <w:p w:rsidR="00EE20CD" w:rsidRPr="00A660C4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sz w:val="16"/>
          <w:szCs w:val="16"/>
        </w:rPr>
      </w:pPr>
      <w:r w:rsidRPr="00A660C4">
        <w:rPr>
          <w:rFonts w:ascii="Cambria" w:hAnsi="Cambria"/>
          <w:sz w:val="16"/>
          <w:szCs w:val="16"/>
        </w:rPr>
        <w:t>(dle § 50</w:t>
      </w:r>
      <w:r w:rsidR="00D64BDA" w:rsidRPr="00A660C4">
        <w:rPr>
          <w:rFonts w:ascii="Cambria" w:hAnsi="Cambria"/>
          <w:sz w:val="16"/>
          <w:szCs w:val="16"/>
        </w:rPr>
        <w:t xml:space="preserve"> odst. 2</w:t>
      </w:r>
      <w:r w:rsidRPr="00A660C4">
        <w:rPr>
          <w:rFonts w:ascii="Cambria" w:hAnsi="Cambria"/>
          <w:sz w:val="16"/>
          <w:szCs w:val="16"/>
        </w:rPr>
        <w:t xml:space="preserve"> zákona 561/2004 Sb. v platném znění)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b/>
          <w:sz w:val="22"/>
          <w:szCs w:val="20"/>
        </w:rPr>
      </w:pPr>
      <w:r w:rsidRPr="00A660C4">
        <w:rPr>
          <w:rFonts w:ascii="Cambria" w:hAnsi="Cambria"/>
          <w:b/>
          <w:sz w:val="22"/>
          <w:szCs w:val="20"/>
        </w:rPr>
        <w:t xml:space="preserve">Zákonný zástupce 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Jméno a příjmení:</w:t>
      </w:r>
      <w:r w:rsidRPr="00A660C4">
        <w:rPr>
          <w:rFonts w:ascii="Cambria" w:hAnsi="Cambria"/>
          <w:sz w:val="20"/>
          <w:szCs w:val="20"/>
        </w:rPr>
        <w:tab/>
      </w:r>
      <w:r w:rsidR="004A0858"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___________________________________________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Adresa:</w:t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="004A0858" w:rsidRP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___________________________________________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b/>
          <w:sz w:val="22"/>
          <w:szCs w:val="20"/>
        </w:rPr>
      </w:pPr>
      <w:r w:rsidRPr="00A660C4">
        <w:rPr>
          <w:rFonts w:ascii="Cambria" w:hAnsi="Cambria"/>
          <w:b/>
          <w:sz w:val="22"/>
          <w:szCs w:val="20"/>
        </w:rPr>
        <w:t xml:space="preserve">žák/žákyně 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Jméno a příjmení:</w:t>
      </w:r>
      <w:r w:rsidRPr="00A660C4">
        <w:rPr>
          <w:rFonts w:ascii="Cambria" w:hAnsi="Cambria"/>
          <w:sz w:val="20"/>
          <w:szCs w:val="20"/>
        </w:rPr>
        <w:tab/>
      </w:r>
      <w:r w:rsidR="004A0858"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___________________________________________</w:t>
      </w:r>
    </w:p>
    <w:p w:rsidR="00EE20CD" w:rsidRPr="00A660C4" w:rsidRDefault="00EE20CD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Třída:</w:t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="004A0858"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</w:t>
      </w:r>
    </w:p>
    <w:p w:rsidR="00EE20CD" w:rsidRPr="00A660C4" w:rsidRDefault="00B03B0C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Ž</w:t>
      </w:r>
      <w:r w:rsidR="00EE20CD" w:rsidRPr="00A660C4">
        <w:rPr>
          <w:rFonts w:ascii="Cambria" w:hAnsi="Cambria"/>
          <w:sz w:val="20"/>
          <w:szCs w:val="20"/>
        </w:rPr>
        <w:t>ádá</w:t>
      </w:r>
      <w:r w:rsidRPr="00A660C4">
        <w:rPr>
          <w:rFonts w:ascii="Cambria" w:hAnsi="Cambria"/>
          <w:sz w:val="20"/>
          <w:szCs w:val="20"/>
        </w:rPr>
        <w:t>m</w:t>
      </w:r>
      <w:r w:rsidR="00EE20CD" w:rsidRPr="00A660C4">
        <w:rPr>
          <w:rFonts w:ascii="Cambria" w:hAnsi="Cambria"/>
          <w:sz w:val="20"/>
          <w:szCs w:val="20"/>
        </w:rPr>
        <w:t xml:space="preserve"> o uvolnění z vyučování </w:t>
      </w:r>
      <w:r w:rsidR="00D64BDA" w:rsidRPr="00A660C4">
        <w:rPr>
          <w:rFonts w:ascii="Cambria" w:hAnsi="Cambria"/>
          <w:sz w:val="20"/>
          <w:szCs w:val="20"/>
        </w:rPr>
        <w:t xml:space="preserve">předmětu tělesná výchova </w:t>
      </w:r>
      <w:r w:rsidR="00EE20CD" w:rsidRPr="00A660C4">
        <w:rPr>
          <w:rFonts w:ascii="Cambria" w:hAnsi="Cambria"/>
          <w:sz w:val="20"/>
          <w:szCs w:val="20"/>
        </w:rPr>
        <w:t xml:space="preserve">od _____________ </w:t>
      </w:r>
      <w:r w:rsidR="004A0858" w:rsidRPr="00A660C4">
        <w:rPr>
          <w:rFonts w:ascii="Cambria" w:hAnsi="Cambria"/>
          <w:sz w:val="20"/>
          <w:szCs w:val="20"/>
        </w:rPr>
        <w:t>do _________</w:t>
      </w:r>
    </w:p>
    <w:p w:rsidR="00EE20CD" w:rsidRPr="00A660C4" w:rsidRDefault="00D64BDA" w:rsidP="004A085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120" w:after="120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na základě písemného doporučení registrujícího nebo odborného lékaře (viz níže).</w:t>
      </w:r>
    </w:p>
    <w:p w:rsidR="00EE20CD" w:rsidRPr="00A660C4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EE20CD" w:rsidRPr="00A660C4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V ____________________ dne ___________________</w:t>
      </w:r>
      <w:r w:rsidRP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_______________________________</w:t>
      </w:r>
    </w:p>
    <w:p w:rsidR="00EE20CD" w:rsidRPr="00A660C4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  <w:t xml:space="preserve">       </w:t>
      </w:r>
      <w:r w:rsidR="00A660C4">
        <w:rPr>
          <w:rFonts w:ascii="Cambria" w:hAnsi="Cambria"/>
          <w:sz w:val="20"/>
          <w:szCs w:val="20"/>
        </w:rPr>
        <w:t xml:space="preserve">         </w:t>
      </w:r>
      <w:r w:rsidRPr="00A660C4">
        <w:rPr>
          <w:rFonts w:ascii="Cambria" w:hAnsi="Cambria"/>
          <w:sz w:val="20"/>
          <w:szCs w:val="20"/>
        </w:rPr>
        <w:t>podpis zákonného zástupce</w:t>
      </w:r>
    </w:p>
    <w:p w:rsidR="00EE20CD" w:rsidRPr="00A660C4" w:rsidRDefault="00EE20CD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  <w:sz w:val="22"/>
          <w:szCs w:val="22"/>
        </w:rPr>
      </w:pPr>
      <w:r w:rsidRPr="00A660C4">
        <w:rPr>
          <w:rFonts w:ascii="Cambria" w:hAnsi="Cambria"/>
          <w:b/>
          <w:sz w:val="22"/>
          <w:szCs w:val="22"/>
        </w:rPr>
        <w:t xml:space="preserve">Vyjádření </w:t>
      </w:r>
      <w:r w:rsidR="00D64BDA" w:rsidRPr="00A660C4">
        <w:rPr>
          <w:rFonts w:ascii="Cambria" w:hAnsi="Cambria"/>
          <w:b/>
          <w:sz w:val="22"/>
          <w:szCs w:val="22"/>
        </w:rPr>
        <w:t>lékaře</w:t>
      </w:r>
      <w:r w:rsidR="004306BC" w:rsidRPr="00A660C4">
        <w:rPr>
          <w:rFonts w:ascii="Cambria" w:hAnsi="Cambria"/>
          <w:b/>
          <w:sz w:val="22"/>
          <w:szCs w:val="22"/>
        </w:rPr>
        <w:t>/lékařky</w:t>
      </w:r>
      <w:r w:rsidRPr="00A660C4">
        <w:rPr>
          <w:rFonts w:ascii="Cambria" w:hAnsi="Cambria"/>
          <w:b/>
          <w:sz w:val="22"/>
          <w:szCs w:val="22"/>
        </w:rPr>
        <w:t xml:space="preserve">: </w:t>
      </w:r>
    </w:p>
    <w:p w:rsidR="00EE20CD" w:rsidRPr="00A660C4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Pro výše uvedeného žáka a období d</w:t>
      </w:r>
      <w:r w:rsidR="00D64BDA" w:rsidRPr="00A660C4">
        <w:rPr>
          <w:rFonts w:ascii="Cambria" w:hAnsi="Cambria"/>
          <w:sz w:val="20"/>
          <w:szCs w:val="20"/>
        </w:rPr>
        <w:t>oporučuji</w:t>
      </w:r>
      <w:r w:rsidRPr="00A660C4">
        <w:rPr>
          <w:rFonts w:ascii="Cambria" w:hAnsi="Cambria"/>
          <w:sz w:val="20"/>
          <w:szCs w:val="20"/>
        </w:rPr>
        <w:t xml:space="preserve">: </w:t>
      </w:r>
    </w:p>
    <w:p w:rsidR="00D64BDA" w:rsidRPr="00A660C4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</w:t>
      </w:r>
      <w:r w:rsidR="00D64BDA" w:rsidRPr="00A660C4">
        <w:rPr>
          <w:rFonts w:ascii="Cambria" w:hAnsi="Cambria"/>
          <w:b/>
          <w:sz w:val="20"/>
          <w:szCs w:val="20"/>
        </w:rPr>
        <w:t>úplné osvobození</w:t>
      </w:r>
      <w:r w:rsidR="00D64BDA" w:rsidRPr="00A660C4">
        <w:rPr>
          <w:rFonts w:ascii="Cambria" w:hAnsi="Cambria"/>
          <w:sz w:val="20"/>
          <w:szCs w:val="20"/>
        </w:rPr>
        <w:t xml:space="preserve"> od tělesné výchovy</w:t>
      </w:r>
    </w:p>
    <w:p w:rsidR="004306BC" w:rsidRPr="00A660C4" w:rsidRDefault="004306BC" w:rsidP="00D25C9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</w:t>
      </w:r>
      <w:r w:rsidR="00D64BDA" w:rsidRPr="00A660C4">
        <w:rPr>
          <w:rFonts w:ascii="Cambria" w:hAnsi="Cambria"/>
          <w:b/>
          <w:sz w:val="20"/>
          <w:szCs w:val="20"/>
        </w:rPr>
        <w:t>částečné osvobození</w:t>
      </w:r>
      <w:r w:rsidR="00D64BDA" w:rsidRPr="00A660C4">
        <w:rPr>
          <w:rFonts w:ascii="Cambria" w:hAnsi="Cambria"/>
          <w:sz w:val="20"/>
          <w:szCs w:val="20"/>
        </w:rPr>
        <w:t xml:space="preserve"> od tělesné výchovy</w:t>
      </w:r>
      <w:r w:rsidR="00D25C95" w:rsidRPr="00A660C4">
        <w:rPr>
          <w:rFonts w:ascii="Cambria" w:hAnsi="Cambria"/>
          <w:sz w:val="20"/>
          <w:szCs w:val="20"/>
        </w:rPr>
        <w:t xml:space="preserve"> - </w:t>
      </w:r>
      <w:r w:rsidR="00D64BDA" w:rsidRPr="00A660C4">
        <w:rPr>
          <w:rFonts w:ascii="Cambria" w:hAnsi="Cambria"/>
          <w:sz w:val="20"/>
          <w:szCs w:val="20"/>
        </w:rPr>
        <w:t>pohybové aktivity s</w:t>
      </w:r>
      <w:r w:rsidRPr="00A660C4">
        <w:rPr>
          <w:rFonts w:ascii="Cambria" w:hAnsi="Cambria"/>
          <w:sz w:val="20"/>
          <w:szCs w:val="20"/>
        </w:rPr>
        <w:t> </w:t>
      </w:r>
      <w:r w:rsidR="00D64BDA" w:rsidRPr="00A660C4">
        <w:rPr>
          <w:rFonts w:ascii="Cambria" w:hAnsi="Cambria"/>
          <w:sz w:val="20"/>
          <w:szCs w:val="20"/>
        </w:rPr>
        <w:t>vynecháním</w:t>
      </w:r>
    </w:p>
    <w:p w:rsidR="004306BC" w:rsidRPr="00A660C4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závodění a cviků vyžadujících větší srdeční námahu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běhů</w:t>
      </w:r>
      <w:r w:rsidR="004306BC" w:rsidRPr="00A660C4">
        <w:rPr>
          <w:rFonts w:ascii="Cambria" w:hAnsi="Cambria"/>
          <w:sz w:val="20"/>
          <w:szCs w:val="20"/>
        </w:rPr>
        <w:t xml:space="preserve"> (více než ____________m)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skoků, doskoků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zdvihání břemen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cviků zvyšujících nitrolební tlak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cviků ohrožujících dítě nebezpečím úrazů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plavání</w:t>
      </w:r>
    </w:p>
    <w:p w:rsidR="00D64BDA" w:rsidRPr="00A660C4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sym w:font="Wingdings" w:char="F06F"/>
      </w:r>
      <w:r w:rsidRPr="00A660C4">
        <w:rPr>
          <w:rFonts w:ascii="Cambria" w:hAnsi="Cambria"/>
          <w:sz w:val="20"/>
          <w:szCs w:val="20"/>
        </w:rPr>
        <w:t xml:space="preserve"> jiné ___________________________________________</w:t>
      </w:r>
    </w:p>
    <w:p w:rsidR="004306BC" w:rsidRPr="00A660C4" w:rsidRDefault="00D64BDA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ab/>
      </w:r>
    </w:p>
    <w:p w:rsidR="004306BC" w:rsidRPr="00A660C4" w:rsidRDefault="004306BC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>V ____________________ dne ___________________</w:t>
      </w:r>
      <w:r w:rsidRP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>_______________________________</w:t>
      </w:r>
    </w:p>
    <w:p w:rsidR="00EE20CD" w:rsidRPr="00A660C4" w:rsidRDefault="004306BC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Pr="00A660C4">
        <w:rPr>
          <w:rFonts w:ascii="Cambria" w:hAnsi="Cambria"/>
          <w:sz w:val="20"/>
          <w:szCs w:val="20"/>
        </w:rPr>
        <w:tab/>
      </w:r>
      <w:r w:rsidR="00EE20CD" w:rsidRPr="00A660C4">
        <w:rPr>
          <w:rFonts w:ascii="Cambria" w:hAnsi="Cambria"/>
          <w:sz w:val="20"/>
          <w:szCs w:val="20"/>
        </w:rPr>
        <w:tab/>
      </w:r>
      <w:r w:rsidR="00EE20CD" w:rsidRPr="00A660C4">
        <w:rPr>
          <w:rFonts w:ascii="Cambria" w:hAnsi="Cambria"/>
          <w:sz w:val="20"/>
          <w:szCs w:val="20"/>
        </w:rPr>
        <w:tab/>
      </w:r>
      <w:r w:rsidR="00EE20CD" w:rsidRPr="00A660C4">
        <w:rPr>
          <w:rFonts w:ascii="Cambria" w:hAnsi="Cambria"/>
          <w:sz w:val="20"/>
          <w:szCs w:val="20"/>
        </w:rPr>
        <w:tab/>
      </w:r>
      <w:r w:rsidR="00A660C4">
        <w:rPr>
          <w:rFonts w:ascii="Cambria" w:hAnsi="Cambria"/>
          <w:sz w:val="20"/>
          <w:szCs w:val="20"/>
        </w:rPr>
        <w:t xml:space="preserve">     </w:t>
      </w:r>
      <w:r w:rsidR="00EE20CD" w:rsidRPr="00A660C4">
        <w:rPr>
          <w:rFonts w:ascii="Cambria" w:hAnsi="Cambria"/>
          <w:sz w:val="20"/>
          <w:szCs w:val="20"/>
        </w:rPr>
        <w:t xml:space="preserve">podpis </w:t>
      </w:r>
      <w:r w:rsidRPr="00A660C4">
        <w:rPr>
          <w:rFonts w:ascii="Cambria" w:hAnsi="Cambria"/>
          <w:sz w:val="20"/>
          <w:szCs w:val="20"/>
        </w:rPr>
        <w:t>lékaře/lékařky</w:t>
      </w:r>
    </w:p>
    <w:p w:rsidR="00A660C4" w:rsidRDefault="00A660C4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  <w:sz w:val="18"/>
          <w:szCs w:val="18"/>
        </w:rPr>
      </w:pPr>
    </w:p>
    <w:p w:rsidR="00025AAC" w:rsidRPr="00A660C4" w:rsidRDefault="00D25C95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  <w:sz w:val="18"/>
          <w:szCs w:val="18"/>
        </w:rPr>
      </w:pPr>
      <w:r w:rsidRPr="00A660C4">
        <w:rPr>
          <w:rFonts w:ascii="Cambria" w:hAnsi="Cambria"/>
          <w:b/>
          <w:sz w:val="18"/>
          <w:szCs w:val="18"/>
        </w:rPr>
        <w:t>V</w:t>
      </w:r>
      <w:r w:rsidR="00025AAC" w:rsidRPr="00A660C4">
        <w:rPr>
          <w:rFonts w:ascii="Cambria" w:hAnsi="Cambria"/>
          <w:b/>
          <w:sz w:val="18"/>
          <w:szCs w:val="18"/>
        </w:rPr>
        <w:t>yjádření ředitele/</w:t>
      </w:r>
      <w:r w:rsidRPr="00A660C4">
        <w:rPr>
          <w:rFonts w:ascii="Cambria" w:hAnsi="Cambria"/>
          <w:b/>
          <w:sz w:val="18"/>
          <w:szCs w:val="18"/>
        </w:rPr>
        <w:t>ředitelky</w:t>
      </w:r>
      <w:r w:rsidR="00025AAC" w:rsidRPr="00A660C4">
        <w:rPr>
          <w:rFonts w:ascii="Cambria" w:hAnsi="Cambria"/>
          <w:b/>
          <w:sz w:val="18"/>
          <w:szCs w:val="18"/>
        </w:rPr>
        <w:t xml:space="preserve"> školy: </w:t>
      </w:r>
    </w:p>
    <w:p w:rsidR="00025AAC" w:rsidRPr="00A660C4" w:rsidRDefault="00025AAC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Na základě písemného doporučení registrujícího praktického lékaře nebo odborného lékaře uvolňuji podle ustanovení § 50 odst. 2 zákona 561/2004 Sb.</w:t>
      </w:r>
      <w:r w:rsidR="00D25C95" w:rsidRPr="00A660C4">
        <w:rPr>
          <w:rFonts w:ascii="Cambria" w:hAnsi="Cambria"/>
          <w:sz w:val="18"/>
          <w:szCs w:val="18"/>
        </w:rPr>
        <w:t xml:space="preserve"> </w:t>
      </w:r>
      <w:r w:rsidRPr="00A660C4">
        <w:rPr>
          <w:rFonts w:ascii="Cambria" w:hAnsi="Cambria"/>
          <w:sz w:val="18"/>
          <w:szCs w:val="18"/>
        </w:rPr>
        <w:t xml:space="preserve">o předškolním, základním, středním, vyšším odborném a jiném vzdělávání v platném znění, jmenovaného žáka zcela (zčásti) z výuky tělesné výchovy. </w:t>
      </w:r>
    </w:p>
    <w:p w:rsidR="00025AAC" w:rsidRPr="00A660C4" w:rsidRDefault="00025AAC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i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Uvolnění je omezeno na dobu uvedenou v</w:t>
      </w:r>
      <w:r w:rsidR="00D25C95" w:rsidRPr="00A660C4">
        <w:rPr>
          <w:rFonts w:ascii="Cambria" w:hAnsi="Cambria"/>
          <w:sz w:val="18"/>
          <w:szCs w:val="18"/>
        </w:rPr>
        <w:t>ýše</w:t>
      </w:r>
      <w:r w:rsidRPr="00A660C4">
        <w:rPr>
          <w:rFonts w:ascii="Cambria" w:hAnsi="Cambria"/>
          <w:sz w:val="18"/>
          <w:szCs w:val="18"/>
        </w:rPr>
        <w:t>.</w:t>
      </w:r>
      <w:r w:rsidRPr="00A660C4">
        <w:rPr>
          <w:rFonts w:ascii="Cambria" w:hAnsi="Cambria"/>
          <w:i/>
          <w:sz w:val="18"/>
          <w:szCs w:val="18"/>
        </w:rPr>
        <w:t xml:space="preserve"> </w:t>
      </w:r>
    </w:p>
    <w:p w:rsidR="00025AAC" w:rsidRPr="00A660C4" w:rsidRDefault="00025AAC" w:rsidP="00A660C4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240"/>
        <w:ind w:hanging="720"/>
        <w:rPr>
          <w:rFonts w:ascii="Cambria" w:hAnsi="Cambria"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Během činností, kterých se žák nemůže zúčastnit, bude přítomen ve výuce tělesné výchovy a bude zaměstnáván vyučujícím pomocnými činnostmi.</w:t>
      </w:r>
    </w:p>
    <w:p w:rsidR="00D25C95" w:rsidRPr="00A660C4" w:rsidRDefault="00025AAC" w:rsidP="00A660C4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240"/>
        <w:ind w:hanging="720"/>
        <w:rPr>
          <w:rFonts w:ascii="Cambria" w:hAnsi="Cambria"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Po dohodě se zákonnými zástupci žáka se místo tělesné výchovy bude zúčastňovat výuky jiného vyučovacího předmětu:</w:t>
      </w:r>
      <w:r w:rsidR="00D25C95" w:rsidRPr="00A660C4">
        <w:rPr>
          <w:rFonts w:ascii="Cambria" w:hAnsi="Cambria"/>
          <w:sz w:val="18"/>
          <w:szCs w:val="18"/>
        </w:rPr>
        <w:t>__________________</w:t>
      </w:r>
    </w:p>
    <w:p w:rsidR="00025AAC" w:rsidRPr="00A660C4" w:rsidRDefault="00025AAC" w:rsidP="00A660C4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240"/>
        <w:ind w:hanging="720"/>
        <w:rPr>
          <w:rFonts w:ascii="Cambria" w:hAnsi="Cambria"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Vzhledem k tomu, že tělesná výchova je zařazena na první (poslední) vyučovací hodinu, uvolňuji žáka z vyučování tohoto předmětu zcela, bez povinnosti docházet v této době do školy.</w:t>
      </w:r>
    </w:p>
    <w:p w:rsidR="00EE20CD" w:rsidRPr="00A660C4" w:rsidRDefault="00EE20CD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</w:p>
    <w:p w:rsidR="00A660C4" w:rsidRDefault="00A660C4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</w:p>
    <w:p w:rsidR="00A660C4" w:rsidRDefault="00EE20CD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  <w:r w:rsidRPr="00A660C4">
        <w:rPr>
          <w:rFonts w:ascii="Cambria" w:hAnsi="Cambria"/>
          <w:sz w:val="18"/>
          <w:szCs w:val="18"/>
        </w:rPr>
        <w:t>V ____________________ dne ___________________</w:t>
      </w:r>
      <w:r w:rsidRPr="00A660C4">
        <w:rPr>
          <w:rFonts w:ascii="Cambria" w:hAnsi="Cambria"/>
          <w:sz w:val="18"/>
          <w:szCs w:val="18"/>
        </w:rPr>
        <w:tab/>
      </w:r>
    </w:p>
    <w:p w:rsidR="00A660C4" w:rsidRDefault="00A660C4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</w:p>
    <w:p w:rsidR="00A660C4" w:rsidRDefault="00A660C4" w:rsidP="00A660C4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EE20CD" w:rsidRPr="00A660C4">
        <w:rPr>
          <w:rFonts w:ascii="Cambria" w:hAnsi="Cambria"/>
          <w:sz w:val="18"/>
          <w:szCs w:val="18"/>
        </w:rPr>
        <w:t>____________________________</w:t>
      </w:r>
      <w:r w:rsidR="004A0858" w:rsidRPr="00A660C4">
        <w:rPr>
          <w:rFonts w:ascii="Cambria" w:hAnsi="Cambria"/>
          <w:sz w:val="18"/>
          <w:szCs w:val="18"/>
        </w:rPr>
        <w:t xml:space="preserve"> </w:t>
      </w:r>
    </w:p>
    <w:p w:rsidR="00EE20CD" w:rsidRDefault="00A660C4" w:rsidP="00A660C4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EE20CD" w:rsidRPr="00A660C4">
        <w:rPr>
          <w:rFonts w:ascii="Cambria" w:hAnsi="Cambria"/>
          <w:sz w:val="18"/>
          <w:szCs w:val="18"/>
        </w:rPr>
        <w:t>podpis ředitele školy</w:t>
      </w:r>
    </w:p>
    <w:p w:rsidR="00A660C4" w:rsidRPr="00A660C4" w:rsidRDefault="00A660C4" w:rsidP="00A660C4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jc w:val="right"/>
        <w:rPr>
          <w:rFonts w:ascii="Cambria" w:hAnsi="Cambria"/>
          <w:sz w:val="18"/>
          <w:szCs w:val="18"/>
        </w:rPr>
      </w:pPr>
    </w:p>
    <w:sectPr w:rsidR="00A660C4" w:rsidRPr="00A660C4" w:rsidSect="004A0858">
      <w:headerReference w:type="even" r:id="rId8"/>
      <w:footerReference w:type="default" r:id="rId9"/>
      <w:type w:val="continuous"/>
      <w:pgSz w:w="11906" w:h="16838"/>
      <w:pgMar w:top="568" w:right="926" w:bottom="426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3D" w:rsidRDefault="00862F3D" w:rsidP="00EE20CD">
      <w:pPr>
        <w:spacing w:after="0" w:line="240" w:lineRule="auto"/>
      </w:pPr>
      <w:r>
        <w:separator/>
      </w:r>
    </w:p>
  </w:endnote>
  <w:endnote w:type="continuationSeparator" w:id="0">
    <w:p w:rsidR="00862F3D" w:rsidRDefault="00862F3D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858" w:rsidRPr="00A660C4" w:rsidRDefault="004A0858" w:rsidP="004A0858">
    <w:pPr>
      <w:pStyle w:val="Zpat"/>
      <w:tabs>
        <w:tab w:val="clear" w:pos="9072"/>
        <w:tab w:val="right" w:pos="9354"/>
      </w:tabs>
      <w:rPr>
        <w:rFonts w:ascii="Cambria" w:hAnsi="Cambria"/>
        <w:color w:val="808080" w:themeColor="background1" w:themeShade="80"/>
        <w:sz w:val="18"/>
        <w:szCs w:val="18"/>
      </w:rPr>
    </w:pPr>
    <w:r w:rsidRPr="00A660C4">
      <w:rPr>
        <w:rFonts w:ascii="Cambria" w:hAnsi="Cambria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  <w:r w:rsidR="00A660C4">
      <w:rPr>
        <w:rFonts w:ascii="Cambria" w:hAnsi="Cambria"/>
        <w:color w:val="808080" w:themeColor="background1" w:themeShade="80"/>
        <w:sz w:val="18"/>
        <w:szCs w:val="18"/>
      </w:rPr>
      <w:t>_____________________________________________</w:t>
    </w:r>
  </w:p>
  <w:p w:rsidR="004A0858" w:rsidRPr="00A660C4" w:rsidRDefault="004A0858" w:rsidP="00A660C4">
    <w:pPr>
      <w:pStyle w:val="Zpat"/>
      <w:tabs>
        <w:tab w:val="clear" w:pos="9072"/>
        <w:tab w:val="right" w:pos="9639"/>
      </w:tabs>
      <w:rPr>
        <w:rFonts w:ascii="Cambria" w:hAnsi="Cambria"/>
        <w:sz w:val="16"/>
        <w:szCs w:val="16"/>
      </w:rPr>
    </w:pPr>
    <w:r w:rsidRPr="00A660C4">
      <w:rPr>
        <w:rFonts w:ascii="Cambria" w:hAnsi="Cambria"/>
        <w:sz w:val="16"/>
        <w:szCs w:val="16"/>
      </w:rPr>
      <w:t>Tel.: +420 326 990 211</w:t>
    </w:r>
    <w:r w:rsidRPr="00A660C4">
      <w:rPr>
        <w:rFonts w:ascii="Cambria" w:hAnsi="Cambria"/>
        <w:sz w:val="16"/>
        <w:szCs w:val="16"/>
      </w:rPr>
      <w:tab/>
      <w:t>IČ: 43752047</w:t>
    </w:r>
    <w:r w:rsidRPr="00A660C4">
      <w:rPr>
        <w:rFonts w:ascii="Cambria" w:hAnsi="Cambria"/>
        <w:sz w:val="16"/>
        <w:szCs w:val="16"/>
      </w:rPr>
      <w:tab/>
    </w:r>
    <w:r w:rsidR="00A660C4">
      <w:rPr>
        <w:rFonts w:ascii="Cambria" w:hAnsi="Cambria"/>
        <w:sz w:val="16"/>
        <w:szCs w:val="16"/>
      </w:rPr>
      <w:t xml:space="preserve">  </w:t>
    </w:r>
    <w:r w:rsidRPr="00A660C4">
      <w:rPr>
        <w:rFonts w:ascii="Cambria" w:hAnsi="Cambria"/>
        <w:sz w:val="16"/>
        <w:szCs w:val="16"/>
      </w:rPr>
      <w:t>www.kamenka-celakovice.cz</w:t>
    </w:r>
  </w:p>
  <w:p w:rsidR="004A0858" w:rsidRPr="00A660C4" w:rsidRDefault="004A0858" w:rsidP="00A660C4">
    <w:pPr>
      <w:pStyle w:val="Zpat"/>
      <w:tabs>
        <w:tab w:val="clear" w:pos="9072"/>
        <w:tab w:val="right" w:pos="9639"/>
      </w:tabs>
      <w:rPr>
        <w:rFonts w:ascii="Cambria" w:hAnsi="Cambria"/>
        <w:sz w:val="16"/>
        <w:szCs w:val="16"/>
      </w:rPr>
    </w:pPr>
    <w:r w:rsidRPr="00A660C4">
      <w:rPr>
        <w:rStyle w:val="Siln"/>
        <w:rFonts w:ascii="Cambria" w:hAnsi="Cambria"/>
        <w:b w:val="0"/>
        <w:sz w:val="16"/>
        <w:szCs w:val="16"/>
      </w:rPr>
      <w:t>KB 19–6055430267/0100</w:t>
    </w:r>
    <w:r w:rsidRPr="00A660C4">
      <w:rPr>
        <w:rStyle w:val="Siln"/>
        <w:rFonts w:ascii="Cambria" w:hAnsi="Cambria"/>
        <w:sz w:val="16"/>
        <w:szCs w:val="16"/>
      </w:rPr>
      <w:t xml:space="preserve">                          </w:t>
    </w:r>
    <w:r w:rsidRPr="00A660C4">
      <w:rPr>
        <w:rStyle w:val="Siln"/>
        <w:rFonts w:ascii="Cambria" w:hAnsi="Cambria"/>
        <w:sz w:val="16"/>
        <w:szCs w:val="16"/>
      </w:rPr>
      <w:tab/>
    </w:r>
    <w:r w:rsidRPr="00A660C4">
      <w:rPr>
        <w:rFonts w:ascii="Cambria" w:hAnsi="Cambria"/>
        <w:sz w:val="16"/>
        <w:szCs w:val="16"/>
      </w:rPr>
      <w:t>IZO 108003906</w:t>
    </w:r>
    <w:r w:rsidRPr="00A660C4">
      <w:rPr>
        <w:rFonts w:ascii="Cambria" w:hAnsi="Cambria"/>
        <w:sz w:val="16"/>
        <w:szCs w:val="16"/>
      </w:rPr>
      <w:tab/>
      <w:t>skola@kamenka-celkovice.cz</w:t>
    </w:r>
  </w:p>
  <w:p w:rsidR="004A0858" w:rsidRPr="00A660C4" w:rsidRDefault="004A0858" w:rsidP="004A0858">
    <w:pPr>
      <w:pStyle w:val="Zpat"/>
      <w:tabs>
        <w:tab w:val="clear" w:pos="9072"/>
        <w:tab w:val="right" w:pos="9354"/>
      </w:tabs>
      <w:rPr>
        <w:rFonts w:ascii="Cambria" w:hAnsi="Cambria"/>
        <w:sz w:val="16"/>
        <w:szCs w:val="16"/>
      </w:rPr>
    </w:pPr>
    <w:r w:rsidRPr="00A660C4">
      <w:rPr>
        <w:rFonts w:ascii="Cambria" w:hAnsi="Cambria"/>
        <w:sz w:val="16"/>
        <w:szCs w:val="16"/>
      </w:rPr>
      <w:tab/>
      <w:t>RED-IZO 600052141</w:t>
    </w:r>
  </w:p>
  <w:p w:rsidR="004A0858" w:rsidRPr="00A660C4" w:rsidRDefault="004A0858">
    <w:pPr>
      <w:pStyle w:val="Zpat"/>
      <w:rPr>
        <w:rFonts w:ascii="Cambria" w:hAnsi="Cambria"/>
        <w:sz w:val="16"/>
        <w:szCs w:val="16"/>
      </w:rPr>
    </w:pPr>
  </w:p>
  <w:p w:rsidR="004A0858" w:rsidRPr="00A660C4" w:rsidRDefault="004A0858">
    <w:pPr>
      <w:pStyle w:val="Zpa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3D" w:rsidRDefault="00862F3D" w:rsidP="00EE20CD">
      <w:pPr>
        <w:spacing w:after="0" w:line="240" w:lineRule="auto"/>
      </w:pPr>
      <w:r>
        <w:separator/>
      </w:r>
    </w:p>
  </w:footnote>
  <w:footnote w:type="continuationSeparator" w:id="0">
    <w:p w:rsidR="00862F3D" w:rsidRDefault="00862F3D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>bez vyplněné přílohy nemůže být žádost kladně vyřízena; učitel, který nebude mít požadavky, kolonku proškrtne  a podepíše)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05A"/>
    <w:multiLevelType w:val="hybridMultilevel"/>
    <w:tmpl w:val="40929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7A0"/>
    <w:multiLevelType w:val="hybridMultilevel"/>
    <w:tmpl w:val="6B6EB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0FAE"/>
    <w:multiLevelType w:val="hybridMultilevel"/>
    <w:tmpl w:val="8B7A296C"/>
    <w:lvl w:ilvl="0" w:tplc="9136277E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04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5AAC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24D8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06BC"/>
    <w:rsid w:val="004313F0"/>
    <w:rsid w:val="00432D26"/>
    <w:rsid w:val="00433DCC"/>
    <w:rsid w:val="00436B47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6014"/>
    <w:rsid w:val="00497730"/>
    <w:rsid w:val="004A0858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BCB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3D9F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2F3D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4760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3CC7"/>
    <w:rsid w:val="008F44C4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3182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0C60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60C4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3B0C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462CB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38E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12F6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25C95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4BDA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0976"/>
    <w:rsid w:val="00D956C7"/>
    <w:rsid w:val="00D96623"/>
    <w:rsid w:val="00DA3761"/>
    <w:rsid w:val="00DA400E"/>
    <w:rsid w:val="00DA6BB7"/>
    <w:rsid w:val="00DA75CF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A7F16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AE12"/>
  <w15:docId w15:val="{08A28185-BB8A-406E-9CDF-54517C9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4A085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A0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Jiří Kyliánek</cp:lastModifiedBy>
  <cp:revision>4</cp:revision>
  <cp:lastPrinted>2016-09-06T15:00:00Z</cp:lastPrinted>
  <dcterms:created xsi:type="dcterms:W3CDTF">2016-09-06T14:59:00Z</dcterms:created>
  <dcterms:modified xsi:type="dcterms:W3CDTF">2021-07-19T19:19:00Z</dcterms:modified>
</cp:coreProperties>
</file>